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F8C" w:rsidRDefault="00E57F8C"/>
    <w:p w:rsidR="00E57F8C" w:rsidRDefault="00E57F8C"/>
    <w:p w:rsidR="00E57F8C" w:rsidRDefault="00E57F8C"/>
    <w:p w:rsidR="00E57F8C" w:rsidRDefault="00E57F8C"/>
    <w:p w:rsidR="00E57F8C" w:rsidRDefault="00E57F8C"/>
    <w:p w:rsidR="00E57F8C" w:rsidRDefault="00E57F8C"/>
    <w:p w:rsidR="00E57F8C" w:rsidRDefault="00EE051D" w:rsidP="008B6803">
      <w:pPr>
        <w:tabs>
          <w:tab w:val="left" w:pos="7395"/>
        </w:tabs>
      </w:pPr>
      <w:r>
        <w:tab/>
      </w:r>
    </w:p>
    <w:p w:rsidR="00E57F8C" w:rsidRDefault="00E57F8C"/>
    <w:p w:rsidR="00E57F8C" w:rsidRDefault="00E57F8C"/>
    <w:p w:rsidR="00E57F8C" w:rsidRDefault="00E57F8C"/>
    <w:p w:rsidR="00E57F8C" w:rsidRDefault="009959B5" w:rsidP="00E57F8C">
      <w:pPr>
        <w:jc w:val="cente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Summaries</w:t>
      </w:r>
    </w:p>
    <w:p w:rsidR="00E57F8C" w:rsidRDefault="00EE051D" w:rsidP="00E57F8C">
      <w:pPr>
        <w:jc w:val="cente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Institutional Affiliation</w:t>
      </w:r>
    </w:p>
    <w:p w:rsidR="003A509A" w:rsidRDefault="00EE051D" w:rsidP="00E57F8C">
      <w:pPr>
        <w:jc w:val="cente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Course</w:t>
      </w:r>
    </w:p>
    <w:p w:rsidR="00E57F8C" w:rsidRDefault="00EE051D" w:rsidP="00E57F8C">
      <w:pPr>
        <w:jc w:val="cente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Name</w:t>
      </w:r>
    </w:p>
    <w:p w:rsidR="00E57F8C" w:rsidRDefault="00EE051D" w:rsidP="00E57F8C">
      <w:pPr>
        <w:jc w:val="cente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Date</w:t>
      </w:r>
    </w:p>
    <w:p w:rsidR="00E57F8C" w:rsidRDefault="00E57F8C"/>
    <w:p w:rsidR="00E57F8C" w:rsidRDefault="00E57F8C"/>
    <w:p w:rsidR="00E57F8C" w:rsidRDefault="00E57F8C"/>
    <w:p w:rsidR="00E57F8C" w:rsidRDefault="00E57F8C"/>
    <w:p w:rsidR="00E57F8C" w:rsidRDefault="00E57F8C"/>
    <w:p w:rsidR="00E57F8C" w:rsidRDefault="00E57F8C"/>
    <w:p w:rsidR="00E57F8C" w:rsidRDefault="00E57F8C"/>
    <w:p w:rsidR="00E57F8C" w:rsidRDefault="00E57F8C"/>
    <w:p w:rsidR="00E57F8C" w:rsidRDefault="00E57F8C"/>
    <w:p w:rsidR="00E57F8C" w:rsidRDefault="00E57F8C"/>
    <w:p w:rsidR="00E57F8C" w:rsidRDefault="00E57F8C"/>
    <w:p w:rsidR="00E57F8C" w:rsidRDefault="00E57F8C"/>
    <w:p w:rsidR="00E57F8C" w:rsidRDefault="00E57F8C"/>
    <w:p w:rsidR="00E57F8C" w:rsidRDefault="00E57F8C"/>
    <w:p w:rsidR="00E57F8C" w:rsidRDefault="00E57F8C"/>
    <w:p w:rsidR="005621B6" w:rsidRPr="00E57F8C" w:rsidRDefault="00EE051D" w:rsidP="00E57F8C">
      <w:pPr>
        <w:spacing w:line="480" w:lineRule="auto"/>
        <w:rPr>
          <w:rFonts w:ascii="Times New Roman" w:hAnsi="Times New Roman" w:cs="Times New Roman"/>
          <w:sz w:val="24"/>
          <w:szCs w:val="24"/>
        </w:rPr>
      </w:pPr>
      <w:r w:rsidRPr="00E57F8C">
        <w:rPr>
          <w:rFonts w:ascii="Times New Roman" w:hAnsi="Times New Roman" w:cs="Times New Roman"/>
          <w:sz w:val="24"/>
          <w:szCs w:val="24"/>
        </w:rPr>
        <w:t xml:space="preserve">16. </w:t>
      </w:r>
      <w:r w:rsidR="00CB0525" w:rsidRPr="00E57F8C">
        <w:rPr>
          <w:rFonts w:ascii="Times New Roman" w:hAnsi="Times New Roman" w:cs="Times New Roman"/>
          <w:sz w:val="24"/>
          <w:szCs w:val="24"/>
        </w:rPr>
        <w:t xml:space="preserve">The Bible has been translated in </w:t>
      </w:r>
      <w:r w:rsidRPr="00E57F8C">
        <w:rPr>
          <w:rFonts w:ascii="Times New Roman" w:hAnsi="Times New Roman" w:cs="Times New Roman"/>
          <w:sz w:val="24"/>
          <w:szCs w:val="24"/>
        </w:rPr>
        <w:t xml:space="preserve">various ways. The purpose of the Holy Bible </w:t>
      </w:r>
      <w:r w:rsidR="00CB0525" w:rsidRPr="00E57F8C">
        <w:rPr>
          <w:rFonts w:ascii="Times New Roman" w:hAnsi="Times New Roman" w:cs="Times New Roman"/>
          <w:sz w:val="24"/>
          <w:szCs w:val="24"/>
        </w:rPr>
        <w:t>has always been to</w:t>
      </w:r>
      <w:r w:rsidRPr="00E57F8C">
        <w:rPr>
          <w:rFonts w:ascii="Times New Roman" w:hAnsi="Times New Roman" w:cs="Times New Roman"/>
          <w:sz w:val="24"/>
          <w:szCs w:val="24"/>
        </w:rPr>
        <w:t xml:space="preserve"> spread the message of God in </w:t>
      </w:r>
      <w:r w:rsidR="00CB0525" w:rsidRPr="00E57F8C">
        <w:rPr>
          <w:rFonts w:ascii="Times New Roman" w:hAnsi="Times New Roman" w:cs="Times New Roman"/>
          <w:sz w:val="24"/>
          <w:szCs w:val="24"/>
        </w:rPr>
        <w:t>humankind</w:t>
      </w:r>
      <w:r w:rsidRPr="00E57F8C">
        <w:rPr>
          <w:rFonts w:ascii="Times New Roman" w:hAnsi="Times New Roman" w:cs="Times New Roman"/>
          <w:sz w:val="24"/>
          <w:szCs w:val="24"/>
        </w:rPr>
        <w:t xml:space="preserve">. Jesus tried to spread the word </w:t>
      </w:r>
      <w:r w:rsidRPr="00E57F8C">
        <w:rPr>
          <w:rFonts w:ascii="Times New Roman" w:hAnsi="Times New Roman" w:cs="Times New Roman"/>
          <w:sz w:val="24"/>
          <w:szCs w:val="24"/>
        </w:rPr>
        <w:t>of God in the whole world. Many Latin priests traveled in the various par</w:t>
      </w:r>
      <w:r w:rsidR="00CB0525" w:rsidRPr="00E57F8C">
        <w:rPr>
          <w:rFonts w:ascii="Times New Roman" w:hAnsi="Times New Roman" w:cs="Times New Roman"/>
          <w:sz w:val="24"/>
          <w:szCs w:val="24"/>
        </w:rPr>
        <w:t>ts of the world and spread the Gospel of</w:t>
      </w:r>
      <w:r w:rsidRPr="00E57F8C">
        <w:rPr>
          <w:rFonts w:ascii="Times New Roman" w:hAnsi="Times New Roman" w:cs="Times New Roman"/>
          <w:sz w:val="24"/>
          <w:szCs w:val="24"/>
        </w:rPr>
        <w:t xml:space="preserve"> God and Jesus. Therefore the</w:t>
      </w:r>
      <w:r w:rsidR="00CB0525" w:rsidRPr="00E57F8C">
        <w:rPr>
          <w:rFonts w:ascii="Times New Roman" w:hAnsi="Times New Roman" w:cs="Times New Roman"/>
          <w:sz w:val="24"/>
          <w:szCs w:val="24"/>
        </w:rPr>
        <w:t>re was a need for the</w:t>
      </w:r>
      <w:r w:rsidRPr="00E57F8C">
        <w:rPr>
          <w:rFonts w:ascii="Times New Roman" w:hAnsi="Times New Roman" w:cs="Times New Roman"/>
          <w:sz w:val="24"/>
          <w:szCs w:val="24"/>
        </w:rPr>
        <w:t xml:space="preserve"> Holy Bible was translated in</w:t>
      </w:r>
      <w:r w:rsidR="00CB0525" w:rsidRPr="00E57F8C">
        <w:rPr>
          <w:rFonts w:ascii="Times New Roman" w:hAnsi="Times New Roman" w:cs="Times New Roman"/>
          <w:sz w:val="24"/>
          <w:szCs w:val="24"/>
        </w:rPr>
        <w:t xml:space="preserve">to different </w:t>
      </w:r>
      <w:r w:rsidRPr="00E57F8C">
        <w:rPr>
          <w:rFonts w:ascii="Times New Roman" w:hAnsi="Times New Roman" w:cs="Times New Roman"/>
          <w:sz w:val="24"/>
          <w:szCs w:val="24"/>
        </w:rPr>
        <w:t>language</w:t>
      </w:r>
      <w:r w:rsidR="00CB0525" w:rsidRPr="00E57F8C">
        <w:rPr>
          <w:rFonts w:ascii="Times New Roman" w:hAnsi="Times New Roman" w:cs="Times New Roman"/>
          <w:sz w:val="24"/>
          <w:szCs w:val="24"/>
        </w:rPr>
        <w:t>s</w:t>
      </w:r>
      <w:r w:rsidRPr="00E57F8C">
        <w:rPr>
          <w:rFonts w:ascii="Times New Roman" w:hAnsi="Times New Roman" w:cs="Times New Roman"/>
          <w:sz w:val="24"/>
          <w:szCs w:val="24"/>
        </w:rPr>
        <w:t>. It is done only to make people famili</w:t>
      </w:r>
      <w:r w:rsidR="00CB0525" w:rsidRPr="00E57F8C">
        <w:rPr>
          <w:rFonts w:ascii="Times New Roman" w:hAnsi="Times New Roman" w:cs="Times New Roman"/>
          <w:sz w:val="24"/>
          <w:szCs w:val="24"/>
        </w:rPr>
        <w:t>ar with the messages of Bible since the</w:t>
      </w:r>
      <w:r w:rsidRPr="00E57F8C">
        <w:rPr>
          <w:rFonts w:ascii="Times New Roman" w:hAnsi="Times New Roman" w:cs="Times New Roman"/>
          <w:sz w:val="24"/>
          <w:szCs w:val="24"/>
        </w:rPr>
        <w:t xml:space="preserve"> fir</w:t>
      </w:r>
      <w:r w:rsidR="00CB0525" w:rsidRPr="00E57F8C">
        <w:rPr>
          <w:rFonts w:ascii="Times New Roman" w:hAnsi="Times New Roman" w:cs="Times New Roman"/>
          <w:sz w:val="24"/>
          <w:szCs w:val="24"/>
        </w:rPr>
        <w:t xml:space="preserve">st Bible was written in Hebrew, then it was translated </w:t>
      </w:r>
      <w:r w:rsidRPr="00E57F8C">
        <w:rPr>
          <w:rFonts w:ascii="Times New Roman" w:hAnsi="Times New Roman" w:cs="Times New Roman"/>
          <w:sz w:val="24"/>
          <w:szCs w:val="24"/>
        </w:rPr>
        <w:t>to various languages</w:t>
      </w:r>
      <w:r w:rsidR="00CB0525" w:rsidRPr="00E57F8C">
        <w:rPr>
          <w:rFonts w:ascii="Times New Roman" w:hAnsi="Times New Roman" w:cs="Times New Roman"/>
          <w:sz w:val="24"/>
          <w:szCs w:val="24"/>
        </w:rPr>
        <w:t xml:space="preserve"> around the world</w:t>
      </w:r>
      <w:r w:rsidRPr="00E57F8C">
        <w:rPr>
          <w:rFonts w:ascii="Times New Roman" w:hAnsi="Times New Roman" w:cs="Times New Roman"/>
          <w:sz w:val="24"/>
          <w:szCs w:val="24"/>
        </w:rPr>
        <w:t xml:space="preserve">. The monks and priests did so to make people </w:t>
      </w:r>
      <w:r w:rsidR="00CB0525" w:rsidRPr="00E57F8C">
        <w:rPr>
          <w:rFonts w:ascii="Times New Roman" w:hAnsi="Times New Roman" w:cs="Times New Roman"/>
          <w:sz w:val="24"/>
          <w:szCs w:val="24"/>
        </w:rPr>
        <w:t>understand the</w:t>
      </w:r>
      <w:r w:rsidRPr="00E57F8C">
        <w:rPr>
          <w:rFonts w:ascii="Times New Roman" w:hAnsi="Times New Roman" w:cs="Times New Roman"/>
          <w:sz w:val="24"/>
          <w:szCs w:val="24"/>
        </w:rPr>
        <w:t xml:space="preserve"> message of God quickly. </w:t>
      </w:r>
    </w:p>
    <w:p w:rsidR="00E57F8C" w:rsidRDefault="00EE051D" w:rsidP="00E57F8C">
      <w:pPr>
        <w:spacing w:line="480" w:lineRule="auto"/>
        <w:rPr>
          <w:rFonts w:ascii="Times New Roman" w:hAnsi="Times New Roman" w:cs="Times New Roman"/>
          <w:sz w:val="24"/>
          <w:szCs w:val="24"/>
        </w:rPr>
      </w:pPr>
      <w:r w:rsidRPr="00E57F8C">
        <w:rPr>
          <w:rFonts w:ascii="Times New Roman" w:hAnsi="Times New Roman" w:cs="Times New Roman"/>
          <w:sz w:val="24"/>
          <w:szCs w:val="24"/>
        </w:rPr>
        <w:t xml:space="preserve">28. The Bible is a philosophy of life </w:t>
      </w:r>
      <w:r w:rsidRPr="00E57F8C">
        <w:rPr>
          <w:rFonts w:ascii="Times New Roman" w:hAnsi="Times New Roman" w:cs="Times New Roman"/>
          <w:sz w:val="24"/>
          <w:szCs w:val="24"/>
        </w:rPr>
        <w:t>that guides humankind. Bible tells the life and preaching of Jesus. The Bible says how man originated and how we are victim of sins. It tells the story of mercy. It shows us the path of virtue. The Bible teaches us how to avoid greed, inhumanity, anger, pa</w:t>
      </w:r>
      <w:r w:rsidRPr="00E57F8C">
        <w:rPr>
          <w:rFonts w:ascii="Times New Roman" w:hAnsi="Times New Roman" w:cs="Times New Roman"/>
          <w:sz w:val="24"/>
          <w:szCs w:val="24"/>
        </w:rPr>
        <w:t>ssion of life. We need the Bible because it teaches us how to make dedicated love to humanity. Jesus was killed by the army yet he showed mercy to them. The Bible shows us the way of life and we are free from narrowness of life. The Bible establishes peace</w:t>
      </w:r>
      <w:r w:rsidRPr="00E57F8C">
        <w:rPr>
          <w:rFonts w:ascii="Times New Roman" w:hAnsi="Times New Roman" w:cs="Times New Roman"/>
          <w:sz w:val="24"/>
          <w:szCs w:val="24"/>
        </w:rPr>
        <w:t xml:space="preserve"> in human society, and also the Bible keeps us away from discrimination.</w:t>
      </w:r>
    </w:p>
    <w:p w:rsidR="00395366" w:rsidRDefault="00EE051D" w:rsidP="00E57F8C">
      <w:pPr>
        <w:spacing w:line="480" w:lineRule="auto"/>
        <w:rPr>
          <w:rFonts w:ascii="Times New Roman" w:hAnsi="Times New Roman" w:cs="Times New Roman"/>
          <w:sz w:val="24"/>
          <w:szCs w:val="24"/>
        </w:rPr>
      </w:pPr>
      <w:r w:rsidRPr="00E57F8C">
        <w:rPr>
          <w:rFonts w:ascii="Times New Roman" w:hAnsi="Times New Roman" w:cs="Times New Roman"/>
          <w:sz w:val="24"/>
          <w:szCs w:val="24"/>
        </w:rPr>
        <w:t xml:space="preserve">29. The Holy Scripture is the sacred message of God spread in the heathen people. Scriptures are the sayings of God through the lips of Jesus, and through scriptures, the priests and </w:t>
      </w:r>
      <w:r w:rsidRPr="00E57F8C">
        <w:rPr>
          <w:rFonts w:ascii="Times New Roman" w:hAnsi="Times New Roman" w:cs="Times New Roman"/>
          <w:sz w:val="24"/>
          <w:szCs w:val="24"/>
        </w:rPr>
        <w:t>other holy persons spread th</w:t>
      </w:r>
      <w:r w:rsidR="005D1C9B" w:rsidRPr="00E57F8C">
        <w:rPr>
          <w:rFonts w:ascii="Times New Roman" w:hAnsi="Times New Roman" w:cs="Times New Roman"/>
          <w:sz w:val="24"/>
          <w:szCs w:val="24"/>
        </w:rPr>
        <w:t>e messages of God. The sacred scri</w:t>
      </w:r>
      <w:r w:rsidRPr="00E57F8C">
        <w:rPr>
          <w:rFonts w:ascii="Times New Roman" w:hAnsi="Times New Roman" w:cs="Times New Roman"/>
          <w:sz w:val="24"/>
          <w:szCs w:val="24"/>
        </w:rPr>
        <w:t>ptures bear significant similarity with other scriptures in respect of love and sacrifice. The scriptures of other religions also confirm the peace and love in human beings. They establish the h</w:t>
      </w:r>
      <w:r w:rsidRPr="00E57F8C">
        <w:rPr>
          <w:rFonts w:ascii="Times New Roman" w:hAnsi="Times New Roman" w:cs="Times New Roman"/>
          <w:sz w:val="24"/>
          <w:szCs w:val="24"/>
        </w:rPr>
        <w:t>umanity in human beings. The scriptures of all faiths try to keep people away from sin. The scriptures help people to build a relationship among various types of people.</w:t>
      </w:r>
    </w:p>
    <w:p w:rsidR="00F146F4" w:rsidRPr="00E57F8C" w:rsidRDefault="00F146F4" w:rsidP="00E57F8C">
      <w:pPr>
        <w:spacing w:line="480" w:lineRule="auto"/>
        <w:rPr>
          <w:rFonts w:ascii="Times New Roman" w:hAnsi="Times New Roman" w:cs="Times New Roman"/>
          <w:sz w:val="24"/>
          <w:szCs w:val="24"/>
        </w:rPr>
      </w:pPr>
    </w:p>
    <w:p w:rsidR="005621B6" w:rsidRDefault="00EE051D" w:rsidP="00233AE8">
      <w:pPr>
        <w:spacing w:line="480" w:lineRule="auto"/>
        <w:rPr>
          <w:rFonts w:ascii="Times New Roman" w:hAnsi="Times New Roman" w:cs="Times New Roman"/>
          <w:sz w:val="24"/>
          <w:szCs w:val="24"/>
        </w:rPr>
      </w:pPr>
      <w:r w:rsidRPr="00233AE8">
        <w:rPr>
          <w:rFonts w:ascii="Times New Roman" w:hAnsi="Times New Roman" w:cs="Times New Roman"/>
          <w:sz w:val="24"/>
          <w:szCs w:val="24"/>
        </w:rPr>
        <w:lastRenderedPageBreak/>
        <w:t>30. Jesus is the Son of God. Jesus was sent on earth by God to preach the Gospel, whi</w:t>
      </w:r>
      <w:r w:rsidRPr="00233AE8">
        <w:rPr>
          <w:rFonts w:ascii="Times New Roman" w:hAnsi="Times New Roman" w:cs="Times New Roman"/>
          <w:sz w:val="24"/>
          <w:szCs w:val="24"/>
        </w:rPr>
        <w:t>ch all is mentioned in the Holy Bible. The Holy Bible shows how Jesus sacrificed his life to save humanity. Jesus show</w:t>
      </w:r>
      <w:bookmarkStart w:id="0" w:name="_GoBack"/>
      <w:bookmarkEnd w:id="0"/>
      <w:r w:rsidRPr="00233AE8">
        <w:rPr>
          <w:rFonts w:ascii="Times New Roman" w:hAnsi="Times New Roman" w:cs="Times New Roman"/>
          <w:sz w:val="24"/>
          <w:szCs w:val="24"/>
        </w:rPr>
        <w:t>ed mercy to those who sacrificed him, and this teaches us that we should be merciful and patient. He preached the message of God to the pe</w:t>
      </w:r>
      <w:r w:rsidRPr="00233AE8">
        <w:rPr>
          <w:rFonts w:ascii="Times New Roman" w:hAnsi="Times New Roman" w:cs="Times New Roman"/>
          <w:sz w:val="24"/>
          <w:szCs w:val="24"/>
        </w:rPr>
        <w:t>ople who had no notion of humanity. He preached to abolish discrimination in human beings. He said all human beings God's creation and man must sacrifice themselves to God, and after death, the soul of human beings get shelter in Heaven. Therefore every hu</w:t>
      </w:r>
      <w:r w:rsidRPr="00233AE8">
        <w:rPr>
          <w:rFonts w:ascii="Times New Roman" w:hAnsi="Times New Roman" w:cs="Times New Roman"/>
          <w:sz w:val="24"/>
          <w:szCs w:val="24"/>
        </w:rPr>
        <w:t>man being should follow the path of God.</w:t>
      </w:r>
    </w:p>
    <w:p w:rsidR="00510A72" w:rsidRDefault="00510A72" w:rsidP="00233AE8">
      <w:pPr>
        <w:spacing w:line="480" w:lineRule="auto"/>
        <w:rPr>
          <w:rFonts w:ascii="Times New Roman" w:hAnsi="Times New Roman" w:cs="Times New Roman"/>
          <w:sz w:val="24"/>
          <w:szCs w:val="24"/>
        </w:rPr>
      </w:pPr>
    </w:p>
    <w:p w:rsidR="00510A72" w:rsidRDefault="00510A72" w:rsidP="00233AE8">
      <w:pPr>
        <w:spacing w:line="480" w:lineRule="auto"/>
        <w:rPr>
          <w:rFonts w:ascii="Times New Roman" w:hAnsi="Times New Roman" w:cs="Times New Roman"/>
          <w:sz w:val="24"/>
          <w:szCs w:val="24"/>
        </w:rPr>
      </w:pPr>
    </w:p>
    <w:p w:rsidR="00510A72" w:rsidRDefault="00510A72" w:rsidP="00233AE8">
      <w:pPr>
        <w:spacing w:line="480" w:lineRule="auto"/>
        <w:rPr>
          <w:rFonts w:ascii="Times New Roman" w:hAnsi="Times New Roman" w:cs="Times New Roman"/>
          <w:sz w:val="24"/>
          <w:szCs w:val="24"/>
        </w:rPr>
      </w:pPr>
    </w:p>
    <w:p w:rsidR="00510A72" w:rsidRDefault="00510A72" w:rsidP="00233AE8">
      <w:pPr>
        <w:spacing w:line="480" w:lineRule="auto"/>
        <w:rPr>
          <w:rFonts w:ascii="Times New Roman" w:hAnsi="Times New Roman" w:cs="Times New Roman"/>
          <w:sz w:val="24"/>
          <w:szCs w:val="24"/>
        </w:rPr>
      </w:pPr>
    </w:p>
    <w:p w:rsidR="00510A72" w:rsidRDefault="00510A72" w:rsidP="00233AE8">
      <w:pPr>
        <w:spacing w:line="480" w:lineRule="auto"/>
        <w:rPr>
          <w:rFonts w:ascii="Times New Roman" w:hAnsi="Times New Roman" w:cs="Times New Roman"/>
          <w:sz w:val="24"/>
          <w:szCs w:val="24"/>
        </w:rPr>
      </w:pPr>
    </w:p>
    <w:p w:rsidR="00510A72" w:rsidRDefault="00510A72" w:rsidP="00233AE8">
      <w:pPr>
        <w:spacing w:line="480" w:lineRule="auto"/>
        <w:rPr>
          <w:rFonts w:ascii="Times New Roman" w:hAnsi="Times New Roman" w:cs="Times New Roman"/>
          <w:sz w:val="24"/>
          <w:szCs w:val="24"/>
        </w:rPr>
      </w:pPr>
    </w:p>
    <w:p w:rsidR="00510A72" w:rsidRDefault="00510A72" w:rsidP="00233AE8">
      <w:pPr>
        <w:spacing w:line="480" w:lineRule="auto"/>
        <w:rPr>
          <w:rFonts w:ascii="Times New Roman" w:hAnsi="Times New Roman" w:cs="Times New Roman"/>
          <w:sz w:val="24"/>
          <w:szCs w:val="24"/>
        </w:rPr>
      </w:pPr>
    </w:p>
    <w:p w:rsidR="00510A72" w:rsidRDefault="00510A72" w:rsidP="00233AE8">
      <w:pPr>
        <w:spacing w:line="480" w:lineRule="auto"/>
        <w:rPr>
          <w:rFonts w:ascii="Times New Roman" w:hAnsi="Times New Roman" w:cs="Times New Roman"/>
          <w:sz w:val="24"/>
          <w:szCs w:val="24"/>
        </w:rPr>
      </w:pPr>
    </w:p>
    <w:p w:rsidR="00510A72" w:rsidRDefault="00510A72" w:rsidP="00233AE8">
      <w:pPr>
        <w:spacing w:line="480" w:lineRule="auto"/>
        <w:rPr>
          <w:rFonts w:ascii="Times New Roman" w:hAnsi="Times New Roman" w:cs="Times New Roman"/>
          <w:sz w:val="24"/>
          <w:szCs w:val="24"/>
        </w:rPr>
      </w:pPr>
    </w:p>
    <w:p w:rsidR="00510A72" w:rsidRDefault="00510A72" w:rsidP="00233AE8">
      <w:pPr>
        <w:spacing w:line="480" w:lineRule="auto"/>
        <w:rPr>
          <w:rFonts w:ascii="Times New Roman" w:hAnsi="Times New Roman" w:cs="Times New Roman"/>
          <w:sz w:val="24"/>
          <w:szCs w:val="24"/>
        </w:rPr>
      </w:pPr>
    </w:p>
    <w:p w:rsidR="00510A72" w:rsidRDefault="00510A72" w:rsidP="00233AE8">
      <w:pPr>
        <w:spacing w:line="480" w:lineRule="auto"/>
        <w:rPr>
          <w:rFonts w:ascii="Times New Roman" w:hAnsi="Times New Roman" w:cs="Times New Roman"/>
          <w:sz w:val="24"/>
          <w:szCs w:val="24"/>
        </w:rPr>
      </w:pPr>
    </w:p>
    <w:p w:rsidR="00510A72" w:rsidRDefault="00510A72" w:rsidP="00233AE8">
      <w:pPr>
        <w:spacing w:line="480" w:lineRule="auto"/>
        <w:rPr>
          <w:rFonts w:ascii="Times New Roman" w:hAnsi="Times New Roman" w:cs="Times New Roman"/>
          <w:sz w:val="24"/>
          <w:szCs w:val="24"/>
        </w:rPr>
      </w:pPr>
    </w:p>
    <w:p w:rsidR="009959B5" w:rsidRPr="00E57F8C" w:rsidRDefault="009959B5" w:rsidP="00233AE8">
      <w:pPr>
        <w:spacing w:line="480" w:lineRule="auto"/>
        <w:rPr>
          <w:rFonts w:ascii="Times New Roman" w:hAnsi="Times New Roman" w:cs="Times New Roman"/>
          <w:sz w:val="24"/>
          <w:szCs w:val="24"/>
        </w:rPr>
      </w:pPr>
    </w:p>
    <w:sectPr w:rsidR="009959B5" w:rsidRPr="00E57F8C" w:rsidSect="00233A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051D" w:rsidRDefault="00EE051D">
      <w:pPr>
        <w:spacing w:after="0" w:line="240" w:lineRule="auto"/>
      </w:pPr>
      <w:r>
        <w:separator/>
      </w:r>
    </w:p>
  </w:endnote>
  <w:endnote w:type="continuationSeparator" w:id="0">
    <w:p w:rsidR="00EE051D" w:rsidRDefault="00EE0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051D" w:rsidRDefault="00EE051D">
      <w:pPr>
        <w:spacing w:after="0" w:line="240" w:lineRule="auto"/>
      </w:pPr>
      <w:r>
        <w:separator/>
      </w:r>
    </w:p>
  </w:footnote>
  <w:footnote w:type="continuationSeparator" w:id="0">
    <w:p w:rsidR="00EE051D" w:rsidRDefault="00EE05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6450462"/>
      <w:docPartObj>
        <w:docPartGallery w:val="Page Numbers (Top of Page)"/>
        <w:docPartUnique/>
      </w:docPartObj>
    </w:sdtPr>
    <w:sdtEndPr>
      <w:rPr>
        <w:noProof/>
      </w:rPr>
    </w:sdtEndPr>
    <w:sdtContent>
      <w:p w:rsidR="00233AE8" w:rsidRPr="00233AE8" w:rsidRDefault="00BE7FD0" w:rsidP="00233AE8">
        <w:pPr>
          <w:jc w:val="cente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Summaries</w:t>
        </w:r>
        <w:r w:rsidR="00EE051D">
          <w:rPr>
            <w:rFonts w:ascii="Helvetica" w:hAnsi="Helvetica" w:cs="Helvetica"/>
            <w:color w:val="1D1D1D"/>
            <w:sz w:val="21"/>
            <w:szCs w:val="21"/>
            <w:shd w:val="clear" w:color="auto" w:fill="FFFFFF"/>
          </w:rPr>
          <w:t xml:space="preserve">                          </w:t>
        </w:r>
        <w:r>
          <w:rPr>
            <w:rFonts w:ascii="Helvetica" w:hAnsi="Helvetica" w:cs="Helvetica"/>
            <w:color w:val="1D1D1D"/>
            <w:sz w:val="21"/>
            <w:szCs w:val="21"/>
            <w:shd w:val="clear" w:color="auto" w:fill="FFFFFF"/>
          </w:rPr>
          <w:t xml:space="preserve">       </w:t>
        </w:r>
        <w:r w:rsidR="00EE051D">
          <w:rPr>
            <w:rFonts w:ascii="Helvetica" w:hAnsi="Helvetica" w:cs="Helvetica"/>
            <w:color w:val="1D1D1D"/>
            <w:sz w:val="21"/>
            <w:szCs w:val="21"/>
            <w:shd w:val="clear" w:color="auto" w:fill="FFFFFF"/>
          </w:rPr>
          <w:t xml:space="preserve">                                                                                                          </w:t>
        </w:r>
        <w:r w:rsidR="00EE051D">
          <w:rPr>
            <w:rFonts w:ascii="Helvetica" w:hAnsi="Helvetica" w:cs="Helvetica"/>
            <w:color w:val="1D1D1D"/>
            <w:sz w:val="21"/>
            <w:szCs w:val="21"/>
            <w:shd w:val="clear" w:color="auto" w:fill="FFFFFF"/>
          </w:rPr>
          <w:t xml:space="preserve"> </w:t>
        </w:r>
        <w:r w:rsidR="00EE051D">
          <w:fldChar w:fldCharType="begin"/>
        </w:r>
        <w:r w:rsidR="00EE051D">
          <w:instrText xml:space="preserve"> PAGE   \* MERGEFORMAT </w:instrText>
        </w:r>
        <w:r w:rsidR="00EE051D">
          <w:fldChar w:fldCharType="separate"/>
        </w:r>
        <w:r w:rsidR="007F7FD0">
          <w:rPr>
            <w:noProof/>
          </w:rPr>
          <w:t>3</w:t>
        </w:r>
        <w:r w:rsidR="00EE051D">
          <w:rPr>
            <w:noProof/>
          </w:rPr>
          <w:fldChar w:fldCharType="end"/>
        </w:r>
      </w:p>
    </w:sdtContent>
  </w:sdt>
  <w:p w:rsidR="00E57F8C" w:rsidRDefault="00E57F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AE8" w:rsidRPr="00233AE8" w:rsidRDefault="00EE051D" w:rsidP="00233AE8">
    <w:pPr>
      <w:jc w:val="center"/>
      <w:rPr>
        <w:rFonts w:ascii="Helvetica" w:hAnsi="Helvetica" w:cs="Helvetica"/>
        <w:color w:val="1D1D1D"/>
        <w:sz w:val="21"/>
        <w:szCs w:val="21"/>
        <w:shd w:val="clear" w:color="auto" w:fill="FFFFFF"/>
      </w:rPr>
    </w:pPr>
    <w:r>
      <w:t xml:space="preserve">RUNNING HEAD:                                                           </w:t>
    </w:r>
    <w:r w:rsidR="009959B5">
      <w:rPr>
        <w:rFonts w:ascii="Helvetica" w:hAnsi="Helvetica" w:cs="Helvetica"/>
        <w:color w:val="1D1D1D"/>
        <w:sz w:val="21"/>
        <w:szCs w:val="21"/>
        <w:shd w:val="clear" w:color="auto" w:fill="FFFFFF"/>
      </w:rPr>
      <w:t>S</w:t>
    </w:r>
    <w:r>
      <w:rPr>
        <w:rFonts w:ascii="Helvetica" w:hAnsi="Helvetica" w:cs="Helvetica"/>
        <w:color w:val="1D1D1D"/>
        <w:sz w:val="21"/>
        <w:szCs w:val="21"/>
        <w:shd w:val="clear" w:color="auto" w:fill="FFFFFF"/>
      </w:rPr>
      <w:t xml:space="preserve">ummaries                                                         </w:t>
    </w:r>
    <w:sdt>
      <w:sdtPr>
        <w:id w:val="4654703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E7FD0">
          <w:rPr>
            <w:noProof/>
          </w:rPr>
          <w:t>1</w:t>
        </w:r>
        <w:r>
          <w:rPr>
            <w:noProof/>
          </w:rPr>
          <w:fldChar w:fldCharType="end"/>
        </w:r>
      </w:sdtContent>
    </w:sdt>
  </w:p>
  <w:p w:rsidR="00233AE8" w:rsidRDefault="00233A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1B6"/>
    <w:rsid w:val="0021340A"/>
    <w:rsid w:val="00233AE8"/>
    <w:rsid w:val="00395366"/>
    <w:rsid w:val="003A509A"/>
    <w:rsid w:val="00510A72"/>
    <w:rsid w:val="00514E58"/>
    <w:rsid w:val="005621B6"/>
    <w:rsid w:val="005D1C9B"/>
    <w:rsid w:val="006B2C66"/>
    <w:rsid w:val="007F7FD0"/>
    <w:rsid w:val="00866629"/>
    <w:rsid w:val="008B6803"/>
    <w:rsid w:val="009959B5"/>
    <w:rsid w:val="00B54052"/>
    <w:rsid w:val="00BE7FD0"/>
    <w:rsid w:val="00CB0525"/>
    <w:rsid w:val="00E57F8C"/>
    <w:rsid w:val="00EE051D"/>
    <w:rsid w:val="00F14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ED41F7-8C16-4A78-943F-00E623E13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F8C"/>
  </w:style>
  <w:style w:type="paragraph" w:styleId="Footer">
    <w:name w:val="footer"/>
    <w:basedOn w:val="Normal"/>
    <w:link w:val="FooterChar"/>
    <w:uiPriority w:val="99"/>
    <w:unhideWhenUsed/>
    <w:rsid w:val="00E57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cp:revision>
  <dcterms:created xsi:type="dcterms:W3CDTF">2020-04-11T08:33:00Z</dcterms:created>
  <dcterms:modified xsi:type="dcterms:W3CDTF">2020-04-11T08:33:00Z</dcterms:modified>
</cp:coreProperties>
</file>